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3" w:rsidRPr="00265F93" w:rsidRDefault="00265F93" w:rsidP="00265F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F93">
        <w:rPr>
          <w:rFonts w:ascii="Times New Roman" w:hAnsi="Times New Roman" w:cs="Times New Roman"/>
          <w:b/>
          <w:sz w:val="32"/>
          <w:szCs w:val="32"/>
        </w:rPr>
        <w:t>Il caffè degli italiani.</w:t>
      </w:r>
    </w:p>
    <w:p w:rsidR="00265F93" w:rsidRPr="00265F93" w:rsidRDefault="00265F93" w:rsidP="00265F9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65F93">
        <w:rPr>
          <w:rFonts w:ascii="Times New Roman" w:hAnsi="Times New Roman" w:cs="Times New Roman"/>
          <w:sz w:val="32"/>
          <w:szCs w:val="32"/>
        </w:rPr>
        <w:t xml:space="preserve">Prendere un caffè è un rito che gli italiani ripetono tante volte al giorno, a casa o al bar. La colazione non è colazione </w:t>
      </w:r>
      <w:r>
        <w:rPr>
          <w:rFonts w:ascii="Times New Roman" w:hAnsi="Times New Roman" w:cs="Times New Roman"/>
          <w:sz w:val="32"/>
          <w:szCs w:val="32"/>
        </w:rPr>
        <w:t>senza un caffè. Molti italiani non fanno colazione a casa e così alcuni bar offrono ai clienti abituali un abbonamento: dieci caffè o cappuccini al prezzo di nove. In Italia dire caffè e dire espresso è la stessa cosa, ma esistono diversi tipi di caffè: ristretto, doppio, lungo, macchiato (con un po’ di latte), corretto (con un po’ di grappa, di cognac o di Fernet), ottimo dopo un pranzo abbondante. Per chi ha problemi di cuore c’è il caffè decaffeinato. Quando fa caldo, in  molte regioni</w:t>
      </w:r>
      <w:r w:rsidR="008E7FA7">
        <w:rPr>
          <w:rFonts w:ascii="Times New Roman" w:hAnsi="Times New Roman" w:cs="Times New Roman"/>
          <w:sz w:val="32"/>
          <w:szCs w:val="32"/>
        </w:rPr>
        <w:t xml:space="preserve"> d’Italia è normale prendere un caffè freddo. Al sud in estate nei bar si prende la granita di caffè che è un gelato un po’ particolare fatto solo con caffè ghiacciato. Con un cornetto la granita è anche un modo simpatico per fare colazione al bar. </w:t>
      </w:r>
      <w:bookmarkStart w:id="0" w:name="_GoBack"/>
      <w:bookmarkEnd w:id="0"/>
    </w:p>
    <w:p w:rsidR="00265F93" w:rsidRPr="00265F93" w:rsidRDefault="00265F93" w:rsidP="00265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65F93" w:rsidRPr="0026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3"/>
    <w:rsid w:val="00265F93"/>
    <w:rsid w:val="008E7FA7"/>
    <w:rsid w:val="00C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</cp:revision>
  <dcterms:created xsi:type="dcterms:W3CDTF">2012-07-02T15:11:00Z</dcterms:created>
  <dcterms:modified xsi:type="dcterms:W3CDTF">2012-07-02T15:26:00Z</dcterms:modified>
</cp:coreProperties>
</file>